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CA" w:rsidRPr="002D5D80" w:rsidRDefault="002D5D80" w:rsidP="002D5D80">
      <w:pPr>
        <w:jc w:val="center"/>
        <w:rPr>
          <w:rFonts w:ascii="Arial Narrow" w:hAnsi="Arial Narrow"/>
          <w:b/>
        </w:rPr>
      </w:pPr>
      <w:r w:rsidRPr="002D5D80">
        <w:rPr>
          <w:rFonts w:ascii="Arial Narrow" w:hAnsi="Arial Narrow"/>
          <w:b/>
        </w:rPr>
        <w:t xml:space="preserve">Klauzula informacyjna  </w:t>
      </w:r>
    </w:p>
    <w:p w:rsidR="002D5D80" w:rsidRPr="002D5D80" w:rsidRDefault="002D5D80" w:rsidP="002D5D80">
      <w:pPr>
        <w:jc w:val="center"/>
        <w:rPr>
          <w:rFonts w:ascii="Arial Narrow" w:hAnsi="Arial Narrow"/>
        </w:rPr>
      </w:pPr>
    </w:p>
    <w:p w:rsidR="002D5D80" w:rsidRPr="002D5D80" w:rsidRDefault="002D5D80" w:rsidP="00EC7AAA">
      <w:pPr>
        <w:spacing w:before="240" w:after="160" w:line="360" w:lineRule="auto"/>
        <w:jc w:val="both"/>
        <w:rPr>
          <w:rFonts w:ascii="Arial Narrow" w:eastAsia="Calibri" w:hAnsi="Arial Narrow" w:cs="Arial"/>
          <w:i/>
        </w:rPr>
      </w:pPr>
      <w:r w:rsidRPr="002D5D80">
        <w:rPr>
          <w:rFonts w:ascii="Arial Narrow" w:eastAsia="Calibri" w:hAnsi="Arial Narrow" w:cs="Arial"/>
        </w:rPr>
        <w:t xml:space="preserve">Zgodnie z art. 13 </w:t>
      </w:r>
      <w:r w:rsidRPr="002D5D80">
        <w:rPr>
          <w:rFonts w:ascii="Arial Narrow" w:eastAsia="Calibri" w:hAnsi="Arial Narrow" w:cs="Calibri"/>
        </w:rPr>
        <w:t xml:space="preserve">Rozporządzenia Parlamentu Europejskiego i Rady (UE) 2016/679   z dnia 27 kwietnia 2016 r. w sprawie ochrony osób fizycznych w związku z przetwarzaniem danych osobowych </w:t>
      </w:r>
      <w:r w:rsidRPr="002D5D80">
        <w:rPr>
          <w:rFonts w:ascii="Arial Narrow" w:eastAsia="Calibri" w:hAnsi="Arial Narrow" w:cs="Calibri"/>
        </w:rPr>
        <w:br/>
        <w:t>i w sprawie swobodnego przepływu takich danych oraz uchylenia dyrektywy 95/46/WE  (</w:t>
      </w:r>
      <w:r w:rsidRPr="002D5D80">
        <w:rPr>
          <w:rFonts w:ascii="Arial Narrow" w:eastAsia="Calibri" w:hAnsi="Arial Narrow" w:cs="Arial"/>
          <w:i/>
        </w:rPr>
        <w:t>4.5.2016 L 119/38 Dziennik Urzędowy Unii Europejskiej PL)</w:t>
      </w:r>
    </w:p>
    <w:p w:rsidR="002D5D80" w:rsidRPr="0092145D" w:rsidRDefault="002D5D80" w:rsidP="00EC7AAA">
      <w:pPr>
        <w:tabs>
          <w:tab w:val="left" w:pos="2552"/>
        </w:tabs>
        <w:spacing w:after="160" w:line="360" w:lineRule="auto"/>
        <w:ind w:left="284" w:hanging="284"/>
        <w:jc w:val="both"/>
        <w:rPr>
          <w:rFonts w:ascii="Arial Narrow" w:eastAsia="Calibri" w:hAnsi="Arial Narrow" w:cs="Calibri"/>
        </w:rPr>
      </w:pPr>
      <w:r w:rsidRPr="0092145D">
        <w:rPr>
          <w:rFonts w:ascii="Arial Narrow" w:eastAsia="Calibri" w:hAnsi="Arial Narrow" w:cs="Calibri"/>
        </w:rPr>
        <w:t>informuję, że:</w:t>
      </w:r>
    </w:p>
    <w:p w:rsidR="002D5D80" w:rsidRPr="00423264" w:rsidRDefault="002D5D80" w:rsidP="00EC7AAA">
      <w:pPr>
        <w:numPr>
          <w:ilvl w:val="0"/>
          <w:numId w:val="1"/>
        </w:numPr>
        <w:tabs>
          <w:tab w:val="left" w:pos="426"/>
        </w:tabs>
        <w:spacing w:after="0" w:line="360" w:lineRule="auto"/>
        <w:ind w:right="168"/>
        <w:jc w:val="both"/>
        <w:rPr>
          <w:rFonts w:ascii="Arial Narrow" w:eastAsia="Calibri" w:hAnsi="Arial Narrow" w:cs="Calibri"/>
          <w:color w:val="548DD4" w:themeColor="text2" w:themeTint="99"/>
          <w:u w:val="single"/>
        </w:rPr>
      </w:pPr>
      <w:r w:rsidRPr="002D5D80">
        <w:rPr>
          <w:rFonts w:ascii="Arial Narrow" w:eastAsia="Calibri" w:hAnsi="Arial Narrow" w:cs="Calibri"/>
        </w:rPr>
        <w:t>Administratorem Pani/Pana danych</w:t>
      </w:r>
      <w:r w:rsidRPr="002D5D80">
        <w:rPr>
          <w:rFonts w:ascii="Arial Narrow" w:eastAsia="Calibri" w:hAnsi="Arial Narrow" w:cs="Calibri"/>
          <w:color w:val="FF0000"/>
        </w:rPr>
        <w:t xml:space="preserve"> </w:t>
      </w:r>
      <w:r w:rsidRPr="002D5D80">
        <w:rPr>
          <w:rFonts w:ascii="Arial Narrow" w:eastAsia="Calibri" w:hAnsi="Arial Narrow" w:cs="Calibri"/>
        </w:rPr>
        <w:t>osobowych jest Dyrektor Centrum Kształcenia Zawodowego i Ustawicznego z siedzibą w Jarosławiu przy ul. Poniatowskiego 63A,</w:t>
      </w:r>
      <w:r>
        <w:rPr>
          <w:rFonts w:ascii="Arial Narrow" w:eastAsia="Calibri" w:hAnsi="Arial Narrow" w:cs="Calibri"/>
        </w:rPr>
        <w:t xml:space="preserve"> tel.:</w:t>
      </w:r>
      <w:r w:rsidRPr="002D5D80">
        <w:rPr>
          <w:rFonts w:ascii="Arial Narrow" w:eastAsia="Calibri" w:hAnsi="Arial Narrow" w:cs="Calibri"/>
        </w:rPr>
        <w:t xml:space="preserve"> 16 621 15 40 mail: </w:t>
      </w:r>
      <w:r w:rsidR="0092145D" w:rsidRPr="00423264">
        <w:rPr>
          <w:rFonts w:ascii="Arial Narrow" w:eastAsia="Calibri" w:hAnsi="Arial Narrow" w:cs="Calibri"/>
          <w:color w:val="548DD4" w:themeColor="text2" w:themeTint="99"/>
          <w:u w:val="single"/>
        </w:rPr>
        <w:t>ckziujaroslaw@wp.pl</w:t>
      </w:r>
    </w:p>
    <w:p w:rsidR="002D5D80" w:rsidRPr="002D5D80" w:rsidRDefault="002D5D80" w:rsidP="00EC7AAA">
      <w:pPr>
        <w:numPr>
          <w:ilvl w:val="0"/>
          <w:numId w:val="1"/>
        </w:numPr>
        <w:spacing w:after="160" w:line="360" w:lineRule="auto"/>
        <w:ind w:right="168"/>
        <w:jc w:val="both"/>
        <w:rPr>
          <w:rFonts w:ascii="Arial Narrow" w:eastAsia="Calibri" w:hAnsi="Arial Narrow" w:cs="Calibri"/>
          <w:i/>
        </w:rPr>
      </w:pPr>
      <w:r w:rsidRPr="002D5D80">
        <w:rPr>
          <w:rFonts w:ascii="Arial Narrow" w:eastAsia="Calibri" w:hAnsi="Arial Narrow" w:cs="Calibri"/>
        </w:rPr>
        <w:t>Kontakt z Inspektorem Ochrony Danych w Centrum Kształcenia Zawodowego i Ustawicznego w Jarosławiu możliwy jest pod numerem tel</w:t>
      </w:r>
      <w:r w:rsidR="0092145D">
        <w:rPr>
          <w:rFonts w:ascii="Arial Narrow" w:eastAsia="Calibri" w:hAnsi="Arial Narrow" w:cs="Calibri"/>
        </w:rPr>
        <w:t>.</w:t>
      </w:r>
      <w:r w:rsidRPr="002D5D80">
        <w:rPr>
          <w:rFonts w:ascii="Arial Narrow" w:eastAsia="Calibri" w:hAnsi="Arial Narrow" w:cs="Calibri"/>
        </w:rPr>
        <w:t xml:space="preserve">: 16 621 </w:t>
      </w:r>
      <w:r w:rsidR="005C30C5">
        <w:rPr>
          <w:rFonts w:ascii="Arial Narrow" w:eastAsia="Calibri" w:hAnsi="Arial Narrow" w:cs="Calibri"/>
        </w:rPr>
        <w:t xml:space="preserve">19 50 </w:t>
      </w:r>
      <w:r w:rsidRPr="002D5D80">
        <w:rPr>
          <w:rFonts w:ascii="Arial Narrow" w:eastAsia="Calibri" w:hAnsi="Arial Narrow" w:cs="Calibri"/>
        </w:rPr>
        <w:t xml:space="preserve"> lub adresem email: </w:t>
      </w:r>
      <w:r w:rsidR="0092145D">
        <w:rPr>
          <w:rFonts w:ascii="Arial Narrow" w:eastAsia="Calibri" w:hAnsi="Arial Narrow" w:cs="Calibri"/>
        </w:rPr>
        <w:t>ckziujaroslaw@wp.pl</w:t>
      </w:r>
    </w:p>
    <w:p w:rsidR="002D5D80" w:rsidRPr="00423264" w:rsidRDefault="002D5D80" w:rsidP="00EC7AAA">
      <w:pPr>
        <w:numPr>
          <w:ilvl w:val="0"/>
          <w:numId w:val="1"/>
        </w:numPr>
        <w:spacing w:after="160" w:line="360" w:lineRule="auto"/>
        <w:ind w:left="284" w:right="168" w:hanging="284"/>
        <w:jc w:val="both"/>
        <w:rPr>
          <w:rFonts w:ascii="Arial Narrow" w:eastAsia="Calibri" w:hAnsi="Arial Narrow" w:cs="Calibri"/>
          <w:color w:val="548DD4" w:themeColor="text2" w:themeTint="99"/>
        </w:rPr>
      </w:pPr>
      <w:r w:rsidRPr="002D5D80">
        <w:rPr>
          <w:rFonts w:ascii="Arial Narrow" w:eastAsia="Calibri" w:hAnsi="Arial Narrow" w:cs="Calibri"/>
        </w:rPr>
        <w:t>Dane osobowe Pani/Pana</w:t>
      </w:r>
      <w:r w:rsidRPr="002D5D80">
        <w:rPr>
          <w:rFonts w:ascii="Arial Narrow" w:eastAsia="Calibri" w:hAnsi="Arial Narrow" w:cs="Calibri"/>
          <w:color w:val="FF0000"/>
        </w:rPr>
        <w:t xml:space="preserve"> </w:t>
      </w:r>
      <w:r w:rsidRPr="002D5D80">
        <w:rPr>
          <w:rFonts w:ascii="Arial Narrow" w:eastAsia="Calibri" w:hAnsi="Arial Narrow" w:cs="Calibri"/>
        </w:rPr>
        <w:t>będą przetwarzane na p</w:t>
      </w:r>
      <w:r w:rsidR="0092145D">
        <w:rPr>
          <w:rFonts w:ascii="Arial Narrow" w:eastAsia="Calibri" w:hAnsi="Arial Narrow" w:cs="Calibri"/>
        </w:rPr>
        <w:t xml:space="preserve">odstawie art. 6 ust. 1 lit. b </w:t>
      </w:r>
      <w:r w:rsidRPr="002D5D80">
        <w:rPr>
          <w:rFonts w:ascii="Arial Narrow" w:eastAsia="Calibri" w:hAnsi="Arial Narrow" w:cs="Calibri"/>
          <w:i/>
          <w:color w:val="C00000"/>
        </w:rPr>
        <w:t xml:space="preserve"> </w:t>
      </w:r>
      <w:r w:rsidRPr="002D5D80">
        <w:rPr>
          <w:rFonts w:ascii="Arial Narrow" w:eastAsia="Calibri" w:hAnsi="Arial Narrow" w:cs="Calibri"/>
        </w:rPr>
        <w:t>ogó</w:t>
      </w:r>
      <w:r w:rsidR="0092145D">
        <w:rPr>
          <w:rFonts w:ascii="Arial Narrow" w:eastAsia="Calibri" w:hAnsi="Arial Narrow" w:cs="Calibri"/>
        </w:rPr>
        <w:t>lnego rozporządzenie j/w oraz ustawą z dnia 10 maja 2018 r. o ochronie danych osobowych (Dz.U. z 2018r., poz.1000), w c</w:t>
      </w:r>
      <w:r w:rsidR="00423264">
        <w:rPr>
          <w:rFonts w:ascii="Arial Narrow" w:eastAsia="Calibri" w:hAnsi="Arial Narrow" w:cs="Calibri"/>
        </w:rPr>
        <w:t xml:space="preserve">elu zawarcia i realizacji umowy na : </w:t>
      </w:r>
      <w:r w:rsidR="00423264" w:rsidRPr="00423264">
        <w:rPr>
          <w:rFonts w:ascii="Arial Narrow" w:eastAsia="Calibri" w:hAnsi="Arial Narrow" w:cs="Calibri"/>
          <w:color w:val="548DD4" w:themeColor="text2" w:themeTint="99"/>
        </w:rPr>
        <w:t xml:space="preserve">Zakup samochodu osobowego marki Hyundai i20 </w:t>
      </w:r>
      <w:r w:rsidR="00451859">
        <w:rPr>
          <w:rFonts w:ascii="Arial Narrow" w:eastAsia="Calibri" w:hAnsi="Arial Narrow" w:cs="Calibri"/>
          <w:color w:val="548DD4" w:themeColor="text2" w:themeTint="99"/>
        </w:rPr>
        <w:t xml:space="preserve"> rocznik 2025 </w:t>
      </w:r>
      <w:bookmarkStart w:id="0" w:name="_GoBack"/>
      <w:bookmarkEnd w:id="0"/>
      <w:r w:rsidR="00423264" w:rsidRPr="00423264">
        <w:rPr>
          <w:rFonts w:ascii="Arial Narrow" w:eastAsia="Calibri" w:hAnsi="Arial Narrow" w:cs="Calibri"/>
          <w:color w:val="548DD4" w:themeColor="text2" w:themeTint="99"/>
        </w:rPr>
        <w:t xml:space="preserve">z przystosowaniem do nauki jazdy dla Centrum Kształcenia Zawodowego i Ustawicznego w Jarosławiu. </w:t>
      </w:r>
    </w:p>
    <w:p w:rsidR="002D5D80" w:rsidRPr="002D5D80" w:rsidRDefault="002D5D80" w:rsidP="00EC7AAA">
      <w:pPr>
        <w:numPr>
          <w:ilvl w:val="0"/>
          <w:numId w:val="1"/>
        </w:numPr>
        <w:spacing w:after="160" w:line="360" w:lineRule="auto"/>
        <w:ind w:right="168"/>
        <w:jc w:val="both"/>
        <w:rPr>
          <w:rFonts w:ascii="Arial Narrow" w:eastAsia="Calibri" w:hAnsi="Arial Narrow" w:cs="Calibri"/>
        </w:rPr>
      </w:pPr>
      <w:r w:rsidRPr="002D5D80">
        <w:rPr>
          <w:rFonts w:ascii="Arial Narrow" w:eastAsia="Calibri" w:hAnsi="Arial Narrow" w:cs="Calibri"/>
        </w:rPr>
        <w:t>Odbiorcami Pani/Pana danych osobowych będą wyłącznie podmioty uprawnione do uzyskania danych osobowy</w:t>
      </w:r>
      <w:r w:rsidR="0092145D">
        <w:rPr>
          <w:rFonts w:ascii="Arial Narrow" w:eastAsia="Calibri" w:hAnsi="Arial Narrow" w:cs="Calibri"/>
        </w:rPr>
        <w:t>ch na podstawie przepisów prawa.</w:t>
      </w:r>
    </w:p>
    <w:p w:rsidR="002D5D80" w:rsidRPr="002D5D80" w:rsidRDefault="002D5D80" w:rsidP="00EC7AAA">
      <w:pPr>
        <w:numPr>
          <w:ilvl w:val="0"/>
          <w:numId w:val="1"/>
        </w:numPr>
        <w:spacing w:after="160" w:line="360" w:lineRule="auto"/>
        <w:ind w:left="284" w:right="168" w:hanging="284"/>
        <w:jc w:val="both"/>
        <w:rPr>
          <w:rFonts w:ascii="Arial Narrow" w:eastAsia="Calibri" w:hAnsi="Arial Narrow" w:cs="Calibri"/>
        </w:rPr>
      </w:pPr>
      <w:r w:rsidRPr="002D5D80">
        <w:rPr>
          <w:rFonts w:ascii="Arial Narrow" w:eastAsia="Calibri" w:hAnsi="Arial Narrow" w:cs="Calibri"/>
        </w:rPr>
        <w:t>Dane osobowe Pani/Pana bę</w:t>
      </w:r>
      <w:r w:rsidR="0092145D">
        <w:rPr>
          <w:rFonts w:ascii="Arial Narrow" w:eastAsia="Calibri" w:hAnsi="Arial Narrow" w:cs="Calibri"/>
        </w:rPr>
        <w:t>dą przechowywane przez okres  6 lat (czas realizacji + 5</w:t>
      </w:r>
      <w:r w:rsidR="005C30C5">
        <w:rPr>
          <w:rFonts w:ascii="Arial Narrow" w:eastAsia="Calibri" w:hAnsi="Arial Narrow" w:cs="Calibri"/>
        </w:rPr>
        <w:t xml:space="preserve"> </w:t>
      </w:r>
      <w:r w:rsidR="0092145D">
        <w:rPr>
          <w:rFonts w:ascii="Arial Narrow" w:eastAsia="Calibri" w:hAnsi="Arial Narrow" w:cs="Calibri"/>
        </w:rPr>
        <w:t>lat jako okres gwarancyjny i kontrolny)</w:t>
      </w:r>
    </w:p>
    <w:p w:rsidR="002D5D80" w:rsidRPr="002D5D80" w:rsidRDefault="002D5D80" w:rsidP="00EC7AAA">
      <w:pPr>
        <w:numPr>
          <w:ilvl w:val="0"/>
          <w:numId w:val="1"/>
        </w:numPr>
        <w:spacing w:after="160" w:line="360" w:lineRule="auto"/>
        <w:ind w:left="284" w:right="168" w:hanging="284"/>
        <w:jc w:val="both"/>
        <w:rPr>
          <w:rFonts w:ascii="Arial Narrow" w:eastAsia="Calibri" w:hAnsi="Arial Narrow" w:cs="Calibri"/>
        </w:rPr>
      </w:pPr>
      <w:r w:rsidRPr="002D5D80">
        <w:rPr>
          <w:rFonts w:ascii="Arial Narrow" w:eastAsia="Calibri" w:hAnsi="Arial Narrow" w:cs="Calibri"/>
        </w:rPr>
        <w:t xml:space="preserve">Posiada Pani/Pan prawo do </w:t>
      </w:r>
      <w:r w:rsidRPr="002D5D80">
        <w:rPr>
          <w:rFonts w:ascii="Arial Narrow" w:eastAsia="Times New Roman" w:hAnsi="Arial Narrow" w:cs="Calibri"/>
        </w:rPr>
        <w:t>żądania od administratora dostępu do danych osobowych, prawo do ich sprostowania,</w:t>
      </w:r>
      <w:r w:rsidRPr="002D5D80">
        <w:rPr>
          <w:rFonts w:ascii="Arial Narrow" w:eastAsia="Times New Roman" w:hAnsi="Arial Narrow" w:cs="Calibri"/>
          <w:color w:val="FF0000"/>
        </w:rPr>
        <w:t xml:space="preserve"> </w:t>
      </w:r>
      <w:r w:rsidRPr="002D5D80">
        <w:rPr>
          <w:rFonts w:ascii="Arial Narrow" w:eastAsia="Times New Roman" w:hAnsi="Arial Narrow" w:cs="Calibri"/>
        </w:rPr>
        <w:t>usunięcia</w:t>
      </w:r>
      <w:r w:rsidR="0092145D">
        <w:rPr>
          <w:rFonts w:ascii="Arial Narrow" w:eastAsia="Times New Roman" w:hAnsi="Arial Narrow" w:cs="Calibri"/>
        </w:rPr>
        <w:t xml:space="preserve"> lub ograniczenia przetwarzania.</w:t>
      </w:r>
    </w:p>
    <w:p w:rsidR="002D5D80" w:rsidRPr="002D5D80" w:rsidRDefault="002D5D80" w:rsidP="00EC7AAA">
      <w:pPr>
        <w:numPr>
          <w:ilvl w:val="0"/>
          <w:numId w:val="1"/>
        </w:numPr>
        <w:spacing w:after="160" w:line="360" w:lineRule="auto"/>
        <w:ind w:left="284" w:right="168" w:hanging="284"/>
        <w:jc w:val="both"/>
        <w:rPr>
          <w:rFonts w:ascii="Arial Narrow" w:eastAsia="Calibri" w:hAnsi="Arial Narrow" w:cs="Calibri"/>
        </w:rPr>
      </w:pPr>
      <w:r w:rsidRPr="002D5D80">
        <w:rPr>
          <w:rFonts w:ascii="Arial Narrow" w:eastAsia="Times New Roman" w:hAnsi="Arial Narrow" w:cs="Calibri"/>
        </w:rPr>
        <w:t>Przysługuje Pani/Panu prawo wniesienia skargi do organu nadzorczego, tj. Prezesa Urzędu Ochrony Danych.</w:t>
      </w:r>
    </w:p>
    <w:p w:rsidR="002D5D80" w:rsidRPr="00EC7AAA" w:rsidRDefault="002D5D80" w:rsidP="00EC7AAA">
      <w:pPr>
        <w:numPr>
          <w:ilvl w:val="0"/>
          <w:numId w:val="1"/>
        </w:numPr>
        <w:spacing w:after="160" w:line="360" w:lineRule="auto"/>
        <w:ind w:left="284" w:right="168" w:hanging="284"/>
        <w:jc w:val="both"/>
        <w:rPr>
          <w:rFonts w:ascii="Arial Narrow" w:eastAsia="Calibri" w:hAnsi="Arial Narrow" w:cs="Calibri"/>
        </w:rPr>
      </w:pPr>
      <w:r w:rsidRPr="002D5D80">
        <w:rPr>
          <w:rFonts w:ascii="Arial Narrow" w:eastAsia="Calibri" w:hAnsi="Arial Narrow" w:cs="Calibri"/>
        </w:rPr>
        <w:t xml:space="preserve">Podanie danych osobowych jest </w:t>
      </w:r>
      <w:r w:rsidR="0092145D">
        <w:rPr>
          <w:rFonts w:ascii="Arial Narrow" w:eastAsia="Calibri" w:hAnsi="Arial Narrow" w:cs="Calibri"/>
        </w:rPr>
        <w:t>dobrowolne, jednakże odmowa podania danych może skutkować odmową zawarcia umowy.</w:t>
      </w:r>
      <w:r w:rsidRPr="002D5D80">
        <w:rPr>
          <w:rFonts w:ascii="Arial Narrow" w:eastAsia="Calibri" w:hAnsi="Arial Narrow" w:cs="Calibri"/>
        </w:rPr>
        <w:t>.</w:t>
      </w:r>
    </w:p>
    <w:p w:rsidR="002D5D80" w:rsidRDefault="002D5D80" w:rsidP="002D5D80">
      <w:pPr>
        <w:spacing w:after="160" w:line="240" w:lineRule="auto"/>
        <w:ind w:right="168"/>
        <w:jc w:val="both"/>
        <w:rPr>
          <w:rFonts w:ascii="Arial Narrow" w:eastAsia="Calibri" w:hAnsi="Arial Narrow" w:cs="Calibri"/>
        </w:rPr>
      </w:pPr>
    </w:p>
    <w:p w:rsidR="00EC7AAA" w:rsidRPr="002D5D80" w:rsidRDefault="00EC7AAA" w:rsidP="002D5D80">
      <w:pPr>
        <w:spacing w:after="160" w:line="240" w:lineRule="auto"/>
        <w:ind w:right="168"/>
        <w:jc w:val="both"/>
        <w:rPr>
          <w:rFonts w:ascii="Arial Narrow" w:eastAsia="Calibri" w:hAnsi="Arial Narrow" w:cs="Calibri"/>
        </w:rPr>
      </w:pPr>
    </w:p>
    <w:p w:rsidR="002D5D80" w:rsidRPr="00EC7AAA" w:rsidRDefault="002D5D80" w:rsidP="00EC7AAA">
      <w:pPr>
        <w:spacing w:after="0" w:line="240" w:lineRule="auto"/>
        <w:ind w:left="284" w:hanging="284"/>
        <w:jc w:val="right"/>
        <w:rPr>
          <w:rFonts w:ascii="Arial Narrow" w:eastAsia="Calibri" w:hAnsi="Arial Narrow" w:cs="Calibri"/>
          <w:color w:val="FF0000"/>
        </w:rPr>
      </w:pPr>
      <w:r w:rsidRPr="002D5D80">
        <w:rPr>
          <w:rFonts w:ascii="Arial Narrow" w:eastAsia="Calibri" w:hAnsi="Arial Narrow" w:cs="Calibri"/>
          <w:color w:val="FF0000"/>
        </w:rPr>
        <w:t xml:space="preserve">              </w:t>
      </w:r>
      <w:r w:rsidR="00EC7AAA">
        <w:rPr>
          <w:rFonts w:ascii="Arial Narrow" w:eastAsia="Calibri" w:hAnsi="Arial Narrow" w:cs="Calibri"/>
          <w:color w:val="FF0000"/>
        </w:rPr>
        <w:t xml:space="preserve">                           </w:t>
      </w:r>
      <w:r w:rsidRPr="002D5D80">
        <w:rPr>
          <w:rFonts w:ascii="Arial Narrow" w:eastAsia="Calibri" w:hAnsi="Arial Narrow" w:cs="Calibri"/>
          <w:color w:val="FF0000"/>
        </w:rPr>
        <w:tab/>
      </w:r>
      <w:r w:rsidRPr="002D5D80">
        <w:rPr>
          <w:rFonts w:ascii="Arial Narrow" w:eastAsia="Calibri" w:hAnsi="Arial Narrow" w:cs="Calibri"/>
          <w:color w:val="FF0000"/>
        </w:rPr>
        <w:tab/>
      </w:r>
      <w:r w:rsidRPr="002D5D80">
        <w:rPr>
          <w:rFonts w:ascii="Arial Narrow" w:eastAsia="Calibri" w:hAnsi="Arial Narrow" w:cs="Calibri"/>
          <w:color w:val="FF0000"/>
        </w:rPr>
        <w:tab/>
      </w:r>
      <w:r w:rsidRPr="002D5D80">
        <w:rPr>
          <w:rFonts w:ascii="Arial Narrow" w:eastAsia="Calibri" w:hAnsi="Arial Narrow" w:cs="Calibri"/>
          <w:color w:val="FF0000"/>
        </w:rPr>
        <w:tab/>
      </w:r>
      <w:r w:rsidRPr="002D5D80">
        <w:rPr>
          <w:rFonts w:ascii="Arial Narrow" w:eastAsia="Calibri" w:hAnsi="Arial Narrow" w:cs="Calibri"/>
        </w:rPr>
        <w:t xml:space="preserve">         .........................................................                           </w:t>
      </w:r>
    </w:p>
    <w:p w:rsidR="002D5D80" w:rsidRPr="002D5D80" w:rsidRDefault="002D5D80" w:rsidP="002D5D80">
      <w:pPr>
        <w:spacing w:after="0" w:line="240" w:lineRule="auto"/>
        <w:ind w:left="284" w:hanging="284"/>
        <w:jc w:val="both"/>
        <w:rPr>
          <w:rFonts w:ascii="Arial Narrow" w:eastAsia="Calibri" w:hAnsi="Arial Narrow" w:cs="Calibri"/>
          <w:color w:val="FF0000"/>
        </w:rPr>
      </w:pPr>
      <w:r w:rsidRPr="002D5D80">
        <w:rPr>
          <w:rFonts w:ascii="Arial Narrow" w:eastAsia="Calibri" w:hAnsi="Arial Narrow" w:cs="Calibri"/>
          <w:sz w:val="20"/>
          <w:szCs w:val="20"/>
        </w:rPr>
        <w:t xml:space="preserve">                                        </w:t>
      </w:r>
      <w:r w:rsidRPr="002D5D80">
        <w:rPr>
          <w:rFonts w:ascii="Arial Narrow" w:eastAsia="Calibri" w:hAnsi="Arial Narrow" w:cs="Calibri"/>
          <w:sz w:val="20"/>
          <w:szCs w:val="20"/>
        </w:rPr>
        <w:tab/>
      </w:r>
      <w:r w:rsidRPr="002D5D80">
        <w:rPr>
          <w:rFonts w:ascii="Arial Narrow" w:eastAsia="Calibri" w:hAnsi="Arial Narrow" w:cs="Calibri"/>
          <w:sz w:val="20"/>
          <w:szCs w:val="20"/>
        </w:rPr>
        <w:tab/>
      </w:r>
      <w:r w:rsidRPr="002D5D80">
        <w:rPr>
          <w:rFonts w:ascii="Arial Narrow" w:eastAsia="Calibri" w:hAnsi="Arial Narrow" w:cs="Calibri"/>
          <w:sz w:val="20"/>
          <w:szCs w:val="20"/>
        </w:rPr>
        <w:tab/>
      </w:r>
      <w:r w:rsidRPr="002D5D80">
        <w:rPr>
          <w:rFonts w:ascii="Arial Narrow" w:eastAsia="Calibri" w:hAnsi="Arial Narrow" w:cs="Calibri"/>
          <w:sz w:val="20"/>
          <w:szCs w:val="20"/>
        </w:rPr>
        <w:tab/>
      </w:r>
      <w:r>
        <w:rPr>
          <w:rFonts w:ascii="Arial Narrow" w:eastAsia="Calibri" w:hAnsi="Arial Narrow" w:cs="Calibri"/>
          <w:sz w:val="20"/>
          <w:szCs w:val="20"/>
        </w:rPr>
        <w:tab/>
      </w:r>
      <w:r>
        <w:rPr>
          <w:rFonts w:ascii="Arial Narrow" w:eastAsia="Calibri" w:hAnsi="Arial Narrow" w:cs="Calibri"/>
          <w:sz w:val="20"/>
          <w:szCs w:val="20"/>
        </w:rPr>
        <w:tab/>
        <w:t xml:space="preserve">                     </w:t>
      </w:r>
      <w:r w:rsidRPr="002D5D80">
        <w:rPr>
          <w:rFonts w:ascii="Arial Narrow" w:eastAsia="Calibri" w:hAnsi="Arial Narrow" w:cs="Calibri"/>
          <w:sz w:val="20"/>
          <w:szCs w:val="20"/>
        </w:rPr>
        <w:t xml:space="preserve">          </w:t>
      </w:r>
      <w:r w:rsidRPr="002D5D80">
        <w:rPr>
          <w:rFonts w:ascii="Arial Narrow" w:eastAsia="Calibri" w:hAnsi="Arial Narrow" w:cs="Arial"/>
          <w:i/>
          <w:sz w:val="20"/>
          <w:szCs w:val="20"/>
        </w:rPr>
        <w:t>Podpis Administratora</w:t>
      </w:r>
    </w:p>
    <w:p w:rsidR="002D5D80" w:rsidRPr="00EC7AAA" w:rsidRDefault="002D5D80" w:rsidP="00EC7AAA">
      <w:pPr>
        <w:spacing w:after="0" w:line="240" w:lineRule="auto"/>
        <w:ind w:left="284"/>
        <w:jc w:val="both"/>
        <w:rPr>
          <w:rFonts w:ascii="Arial Narrow" w:eastAsia="Calibri" w:hAnsi="Arial Narrow" w:cs="Calibri"/>
        </w:rPr>
      </w:pPr>
    </w:p>
    <w:sectPr w:rsidR="002D5D80" w:rsidRPr="00EC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322AE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80"/>
    <w:rsid w:val="00273B6C"/>
    <w:rsid w:val="002D5D80"/>
    <w:rsid w:val="00423264"/>
    <w:rsid w:val="00451859"/>
    <w:rsid w:val="005C30C5"/>
    <w:rsid w:val="0092145D"/>
    <w:rsid w:val="00E511CA"/>
    <w:rsid w:val="00E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3F2D3-9011-4E09-9999-3111DAA9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5D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Konto Microsoft</cp:lastModifiedBy>
  <cp:revision>3</cp:revision>
  <cp:lastPrinted>2024-01-02T09:11:00Z</cp:lastPrinted>
  <dcterms:created xsi:type="dcterms:W3CDTF">2025-05-13T06:44:00Z</dcterms:created>
  <dcterms:modified xsi:type="dcterms:W3CDTF">2025-05-21T09:15:00Z</dcterms:modified>
</cp:coreProperties>
</file>